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B" w:rsidRPr="00984E87" w:rsidRDefault="00013ADB" w:rsidP="00013AD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06</w:t>
      </w:r>
      <w:r w:rsidRPr="00984E87">
        <w:rPr>
          <w:rFonts w:ascii="Times New Roman" w:hAnsi="Times New Roman"/>
          <w:b/>
          <w:sz w:val="28"/>
          <w:szCs w:val="28"/>
        </w:rPr>
        <w:t>.04.2020г.</w:t>
      </w:r>
    </w:p>
    <w:p w:rsidR="00013ADB" w:rsidRPr="00984E87" w:rsidRDefault="00013ADB" w:rsidP="00013AD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4.б</w:t>
      </w:r>
      <w:r w:rsidRPr="00984E87">
        <w:rPr>
          <w:rFonts w:ascii="Times New Roman" w:hAnsi="Times New Roman"/>
          <w:b/>
          <w:sz w:val="28"/>
          <w:szCs w:val="28"/>
        </w:rPr>
        <w:t xml:space="preserve"> класс урок  </w:t>
      </w:r>
      <w:proofErr w:type="gramStart"/>
      <w:r w:rsidRPr="00984E87">
        <w:rPr>
          <w:rFonts w:ascii="Times New Roman" w:hAnsi="Times New Roman"/>
          <w:b/>
          <w:sz w:val="28"/>
          <w:szCs w:val="28"/>
        </w:rPr>
        <w:t>ИЗО</w:t>
      </w:r>
      <w:proofErr w:type="gramEnd"/>
      <w:r w:rsidRPr="00984E87">
        <w:rPr>
          <w:rFonts w:ascii="Times New Roman" w:hAnsi="Times New Roman"/>
          <w:b/>
          <w:sz w:val="28"/>
          <w:szCs w:val="28"/>
        </w:rPr>
        <w:t xml:space="preserve"> </w:t>
      </w:r>
    </w:p>
    <w:p w:rsidR="00013ADB" w:rsidRPr="00256DF8" w:rsidRDefault="00013ADB" w:rsidP="00013A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Pr="00984E87">
        <w:rPr>
          <w:rFonts w:ascii="Times New Roman" w:hAnsi="Times New Roman"/>
          <w:b/>
          <w:sz w:val="28"/>
          <w:szCs w:val="28"/>
        </w:rPr>
        <w:t xml:space="preserve">: </w:t>
      </w:r>
      <w:r w:rsidRPr="00256DF8">
        <w:rPr>
          <w:rStyle w:val="9pt5"/>
          <w:b/>
          <w:sz w:val="28"/>
          <w:szCs w:val="28"/>
        </w:rPr>
        <w:t>Материнство.</w:t>
      </w:r>
      <w:r w:rsidRPr="00256DF8">
        <w:rPr>
          <w:rStyle w:val="9pt5"/>
          <w:sz w:val="28"/>
          <w:szCs w:val="28"/>
        </w:rPr>
        <w:t xml:space="preserve"> </w:t>
      </w:r>
      <w:r w:rsidRPr="00256DF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13ADB" w:rsidRPr="00256DF8" w:rsidRDefault="00013ADB" w:rsidP="00013ADB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256DF8">
        <w:rPr>
          <w:rFonts w:ascii="Times New Roman" w:eastAsia="Times New Roman" w:hAnsi="Times New Roman"/>
          <w:sz w:val="28"/>
          <w:szCs w:val="28"/>
        </w:rPr>
        <w:t>Композиционный центр (зрительный центр композиции). Главное и второстепенное в композиции. Симметрия и асимметрия.</w:t>
      </w:r>
    </w:p>
    <w:p w:rsidR="00013ADB" w:rsidRPr="00984E87" w:rsidRDefault="00013ADB" w:rsidP="00013ADB">
      <w:pPr>
        <w:pStyle w:val="a3"/>
        <w:rPr>
          <w:rFonts w:ascii="Times New Roman" w:hAnsi="Times New Roman"/>
          <w:b/>
          <w:sz w:val="28"/>
          <w:szCs w:val="28"/>
        </w:rPr>
      </w:pPr>
    </w:p>
    <w:p w:rsidR="00013ADB" w:rsidRPr="00984E87" w:rsidRDefault="00013ADB" w:rsidP="00013ADB">
      <w:pPr>
        <w:pStyle w:val="a3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b/>
          <w:sz w:val="28"/>
          <w:szCs w:val="28"/>
        </w:rPr>
        <w:t xml:space="preserve">Мы повторим: </w:t>
      </w:r>
      <w:r w:rsidRPr="00984E87">
        <w:rPr>
          <w:rFonts w:ascii="Times New Roman" w:hAnsi="Times New Roman"/>
          <w:i/>
          <w:sz w:val="28"/>
          <w:szCs w:val="28"/>
        </w:rPr>
        <w:t>контраст (</w:t>
      </w:r>
      <w:r w:rsidRPr="00984E8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 изобразительном искусстве </w:t>
      </w:r>
      <w:r w:rsidRPr="00984E87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контраст</w:t>
      </w:r>
      <w:r w:rsidRPr="00984E8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— </w:t>
      </w:r>
      <w:r w:rsidRPr="00984E87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это</w:t>
      </w:r>
      <w:r w:rsidRPr="00984E8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ярко выраженная разница между формами в картине — самое сильное средство художественной выразительности),</w:t>
      </w:r>
      <w:r w:rsidRPr="00984E87">
        <w:rPr>
          <w:rFonts w:ascii="Times New Roman" w:hAnsi="Times New Roman"/>
          <w:i/>
          <w:sz w:val="28"/>
          <w:szCs w:val="28"/>
        </w:rPr>
        <w:t xml:space="preserve"> нюанс (</w:t>
      </w:r>
      <w:r w:rsidRPr="00984E87">
        <w:rPr>
          <w:rFonts w:ascii="Times New Roman" w:hAnsi="Times New Roman"/>
          <w:sz w:val="28"/>
          <w:szCs w:val="28"/>
        </w:rPr>
        <w:t xml:space="preserve">от французского </w:t>
      </w:r>
      <w:proofErr w:type="spellStart"/>
      <w:r w:rsidRPr="00984E87">
        <w:rPr>
          <w:rFonts w:ascii="Times New Roman" w:hAnsi="Times New Roman"/>
          <w:sz w:val="28"/>
          <w:szCs w:val="28"/>
        </w:rPr>
        <w:t>nuance</w:t>
      </w:r>
      <w:proofErr w:type="spellEnd"/>
      <w:r w:rsidRPr="00984E87">
        <w:rPr>
          <w:rFonts w:ascii="Times New Roman" w:hAnsi="Times New Roman"/>
          <w:sz w:val="28"/>
          <w:szCs w:val="28"/>
        </w:rPr>
        <w:t>) оттенок, тонкое различие; в изобразительном искусстве - едва заметный переход одного цветового тона в другой (в живописи).</w:t>
      </w:r>
    </w:p>
    <w:p w:rsidR="00013ADB" w:rsidRPr="00256DF8" w:rsidRDefault="00013ADB" w:rsidP="00013ADB">
      <w:pPr>
        <w:pStyle w:val="a3"/>
        <w:rPr>
          <w:rFonts w:ascii="Times New Roman" w:hAnsi="Times New Roman"/>
          <w:sz w:val="28"/>
          <w:szCs w:val="28"/>
        </w:rPr>
      </w:pPr>
    </w:p>
    <w:p w:rsidR="00013ADB" w:rsidRPr="00984E87" w:rsidRDefault="00013ADB" w:rsidP="00013AD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84E87">
        <w:rPr>
          <w:rFonts w:ascii="Times New Roman" w:hAnsi="Times New Roman"/>
          <w:b/>
          <w:sz w:val="28"/>
          <w:szCs w:val="28"/>
          <w:u w:val="single"/>
        </w:rPr>
        <w:t>Ход урока</w:t>
      </w:r>
    </w:p>
    <w:p w:rsidR="00013ADB" w:rsidRPr="00256DF8" w:rsidRDefault="00013ADB" w:rsidP="00013AD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 w:rsidRPr="00984E87">
        <w:rPr>
          <w:rFonts w:ascii="Times New Roman" w:hAnsi="Times New Roman"/>
          <w:sz w:val="28"/>
          <w:szCs w:val="28"/>
        </w:rPr>
        <w:t xml:space="preserve">1.Для прохождения сегодняшнего урока нам понадобится следующее (необходимое подчеркнуто):  </w:t>
      </w:r>
      <w:r w:rsidRPr="00984E87">
        <w:rPr>
          <w:rFonts w:ascii="Times New Roman" w:hAnsi="Times New Roman"/>
          <w:sz w:val="28"/>
          <w:szCs w:val="28"/>
          <w:u w:val="single"/>
        </w:rPr>
        <w:t>альбом, карандаши, краски, компьютер или телефон для выхода в интернет.</w:t>
      </w:r>
    </w:p>
    <w:p w:rsidR="00013ADB" w:rsidRPr="00984E87" w:rsidRDefault="00013ADB" w:rsidP="00013ADB">
      <w:pPr>
        <w:pStyle w:val="a3"/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  <w:r w:rsidRPr="00984E87">
        <w:rPr>
          <w:rFonts w:ascii="Times New Roman" w:eastAsia="Times New Roman" w:hAnsi="Times New Roman"/>
          <w:i/>
          <w:sz w:val="28"/>
          <w:szCs w:val="28"/>
        </w:rPr>
        <w:t xml:space="preserve">            </w:t>
      </w:r>
      <w:r w:rsidRPr="00984E87">
        <w:rPr>
          <w:rFonts w:ascii="Times New Roman" w:hAnsi="Times New Roman"/>
          <w:sz w:val="28"/>
          <w:szCs w:val="28"/>
          <w:shd w:val="clear" w:color="auto" w:fill="FFFFFF"/>
        </w:rPr>
        <w:t>Сегодня речь пойдёт о правилах, приёмах и средствах, которые помогают построить сюжетную композицию, то есть о закономерностях построения композиции.</w:t>
      </w:r>
      <w:r w:rsidRPr="00984E87">
        <w:rPr>
          <w:rFonts w:ascii="Times New Roman" w:eastAsia="Times New Roman" w:hAnsi="Times New Roman"/>
          <w:i/>
          <w:sz w:val="28"/>
          <w:szCs w:val="28"/>
        </w:rPr>
        <w:t xml:space="preserve">   </w:t>
      </w:r>
      <w:r w:rsidRPr="00984E87">
        <w:rPr>
          <w:rFonts w:ascii="Times New Roman" w:hAnsi="Times New Roman"/>
          <w:sz w:val="28"/>
          <w:szCs w:val="28"/>
          <w:shd w:val="clear" w:color="auto" w:fill="FFFFFF"/>
        </w:rPr>
        <w:t>Композиция строится по определённым законам. Её правила и приёмы взаимосвязаны между собой и действуют во все моменты работы над композицией. Всё направлено на достижение выразительности и цельности художественного произведения.</w:t>
      </w:r>
      <w:r w:rsidRPr="00984E87">
        <w:rPr>
          <w:sz w:val="28"/>
          <w:szCs w:val="28"/>
        </w:rPr>
        <w:t xml:space="preserve"> </w:t>
      </w:r>
      <w:r w:rsidRPr="00984E87">
        <w:rPr>
          <w:rFonts w:ascii="Times New Roman" w:hAnsi="Times New Roman"/>
          <w:sz w:val="28"/>
          <w:szCs w:val="28"/>
        </w:rPr>
        <w:t xml:space="preserve">Основной замысел композиции может быть построен </w:t>
      </w:r>
      <w:r w:rsidRPr="00984E87">
        <w:rPr>
          <w:rFonts w:ascii="Times New Roman" w:hAnsi="Times New Roman"/>
          <w:b/>
          <w:sz w:val="28"/>
          <w:szCs w:val="28"/>
        </w:rPr>
        <w:t>на контрастах доброго и злого, весёлого и грустного, нового и старого, спокойного и динамичного и т.п.</w:t>
      </w:r>
    </w:p>
    <w:p w:rsidR="00013ADB" w:rsidRPr="00984E87" w:rsidRDefault="00013ADB" w:rsidP="00013ADB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84E87">
        <w:rPr>
          <w:rFonts w:ascii="Times New Roman" w:hAnsi="Times New Roman"/>
          <w:b/>
          <w:sz w:val="28"/>
          <w:szCs w:val="28"/>
        </w:rPr>
        <w:t>Контраст</w:t>
      </w:r>
      <w:r w:rsidRPr="00984E87">
        <w:rPr>
          <w:rFonts w:ascii="Times New Roman" w:hAnsi="Times New Roman"/>
          <w:sz w:val="28"/>
          <w:szCs w:val="28"/>
        </w:rPr>
        <w:t xml:space="preserve"> как универсальное средство помогает создать яркое и выразительное произведение. </w:t>
      </w:r>
      <w:proofErr w:type="gramStart"/>
      <w:r w:rsidRPr="00984E87">
        <w:rPr>
          <w:rFonts w:ascii="Times New Roman" w:hAnsi="Times New Roman"/>
          <w:sz w:val="28"/>
          <w:szCs w:val="28"/>
        </w:rPr>
        <w:t>Тональный</w:t>
      </w:r>
      <w:proofErr w:type="gramEnd"/>
      <w:r w:rsidRPr="00984E87">
        <w:rPr>
          <w:rFonts w:ascii="Times New Roman" w:hAnsi="Times New Roman"/>
          <w:sz w:val="28"/>
          <w:szCs w:val="28"/>
        </w:rPr>
        <w:t xml:space="preserve"> и цветовой контрасты используются в процессе создания произведений графики и живописи любого жанра. Важен композиционный центр.</w:t>
      </w:r>
      <w:r w:rsidRPr="00984E8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13ADB" w:rsidRPr="00984E87" w:rsidRDefault="00013ADB" w:rsidP="00013ADB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Итак,</w:t>
      </w:r>
      <w:r w:rsidRPr="00984E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цельность композиции зависит от способности художника подчинить </w:t>
      </w:r>
      <w:proofErr w:type="gramStart"/>
      <w:r w:rsidRPr="00984E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второстепенное</w:t>
      </w:r>
      <w:proofErr w:type="gramEnd"/>
      <w:r w:rsidRPr="00984E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главному, от связей всех элементов между собой. То есть недопустимо, чтобы сразу бросалось в глаза что-то второстепенное в композиции, в то время как самое важное оставалось незамеченным. Каждая деталь должна восприниматься как необходимая, добавляющая что-то новое к развитию замысла автора.</w:t>
      </w:r>
    </w:p>
    <w:p w:rsidR="00013ADB" w:rsidRPr="00256DF8" w:rsidRDefault="00013ADB" w:rsidP="00013ADB">
      <w:pPr>
        <w:pStyle w:val="a3"/>
        <w:rPr>
          <w:rFonts w:ascii="Times New Roman" w:eastAsia="Times New Roman" w:hAnsi="Times New Roman"/>
          <w:i/>
          <w:sz w:val="28"/>
          <w:szCs w:val="28"/>
        </w:rPr>
      </w:pPr>
      <w:r w:rsidRPr="00984E87">
        <w:rPr>
          <w:rFonts w:ascii="Times New Roman" w:eastAsia="Times New Roman" w:hAnsi="Times New Roman"/>
          <w:i/>
          <w:sz w:val="28"/>
          <w:szCs w:val="28"/>
        </w:rPr>
        <w:t xml:space="preserve">  </w:t>
      </w:r>
    </w:p>
    <w:p w:rsidR="00013ADB" w:rsidRPr="00984E87" w:rsidRDefault="00013ADB" w:rsidP="00013ADB">
      <w:pPr>
        <w:pStyle w:val="a3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b/>
          <w:sz w:val="28"/>
          <w:szCs w:val="28"/>
        </w:rPr>
        <w:t xml:space="preserve">           Выполнить</w:t>
      </w:r>
      <w:r w:rsidRPr="00984E87">
        <w:rPr>
          <w:rFonts w:ascii="Times New Roman" w:hAnsi="Times New Roman"/>
          <w:sz w:val="28"/>
          <w:szCs w:val="28"/>
        </w:rPr>
        <w:t xml:space="preserve"> практическую работу в альбоме акварельными красками </w:t>
      </w:r>
    </w:p>
    <w:p w:rsidR="00013ADB" w:rsidRPr="00984E87" w:rsidRDefault="00013ADB" w:rsidP="00013ADB">
      <w:pPr>
        <w:pStyle w:val="a3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на тему      «Материнство</w:t>
      </w:r>
      <w:r w:rsidRPr="00984E87">
        <w:rPr>
          <w:rFonts w:ascii="Times New Roman" w:hAnsi="Times New Roman"/>
          <w:sz w:val="28"/>
          <w:szCs w:val="28"/>
        </w:rPr>
        <w:t>».</w:t>
      </w:r>
    </w:p>
    <w:p w:rsidR="00013ADB" w:rsidRPr="00984E87" w:rsidRDefault="00013ADB" w:rsidP="00013ADB">
      <w:pPr>
        <w:pStyle w:val="a3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t xml:space="preserve">          Помним о технике безопасности на занятиях </w:t>
      </w:r>
      <w:proofErr w:type="gramStart"/>
      <w:r w:rsidRPr="00984E87">
        <w:rPr>
          <w:rFonts w:ascii="Times New Roman" w:hAnsi="Times New Roman"/>
          <w:sz w:val="28"/>
          <w:szCs w:val="28"/>
        </w:rPr>
        <w:t>ИЗО</w:t>
      </w:r>
      <w:proofErr w:type="gramEnd"/>
      <w:r w:rsidRPr="00984E87">
        <w:rPr>
          <w:rFonts w:ascii="Times New Roman" w:hAnsi="Times New Roman"/>
          <w:sz w:val="28"/>
          <w:szCs w:val="28"/>
        </w:rPr>
        <w:t>.</w:t>
      </w:r>
    </w:p>
    <w:p w:rsidR="00013ADB" w:rsidRPr="00984E87" w:rsidRDefault="00013ADB" w:rsidP="00013ADB">
      <w:pPr>
        <w:jc w:val="both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t xml:space="preserve">           Если у вас возникли вопросы вы можете задать их используя (</w:t>
      </w:r>
      <w:proofErr w:type="spellStart"/>
      <w:r w:rsidRPr="00984E87">
        <w:rPr>
          <w:rFonts w:ascii="Times New Roman" w:hAnsi="Times New Roman"/>
          <w:sz w:val="28"/>
          <w:szCs w:val="28"/>
          <w:lang w:val="en-US"/>
        </w:rPr>
        <w:t>Whatsap</w:t>
      </w:r>
      <w:proofErr w:type="spellEnd"/>
      <w:r w:rsidRPr="00984E87">
        <w:rPr>
          <w:rFonts w:ascii="Times New Roman" w:hAnsi="Times New Roman"/>
          <w:sz w:val="28"/>
          <w:szCs w:val="28"/>
        </w:rPr>
        <w:t>,</w:t>
      </w:r>
      <w:proofErr w:type="spellStart"/>
      <w:r w:rsidRPr="00984E87">
        <w:rPr>
          <w:rFonts w:ascii="Times New Roman" w:hAnsi="Times New Roman"/>
          <w:sz w:val="28"/>
          <w:szCs w:val="28"/>
        </w:rPr>
        <w:t>эл</w:t>
      </w:r>
      <w:proofErr w:type="gramStart"/>
      <w:r w:rsidRPr="00984E87">
        <w:rPr>
          <w:rFonts w:ascii="Times New Roman" w:hAnsi="Times New Roman"/>
          <w:sz w:val="28"/>
          <w:szCs w:val="28"/>
        </w:rPr>
        <w:t>.п</w:t>
      </w:r>
      <w:proofErr w:type="gramEnd"/>
      <w:r w:rsidRPr="00984E87">
        <w:rPr>
          <w:rFonts w:ascii="Times New Roman" w:hAnsi="Times New Roman"/>
          <w:sz w:val="28"/>
          <w:szCs w:val="28"/>
        </w:rPr>
        <w:t>очту</w:t>
      </w:r>
      <w:proofErr w:type="spellEnd"/>
      <w:r w:rsidRPr="00984E87">
        <w:rPr>
          <w:rFonts w:ascii="Times New Roman" w:hAnsi="Times New Roman"/>
          <w:sz w:val="28"/>
          <w:szCs w:val="28"/>
        </w:rPr>
        <w:t>).</w:t>
      </w:r>
    </w:p>
    <w:p w:rsidR="00013ADB" w:rsidRPr="00256DF8" w:rsidRDefault="00013ADB" w:rsidP="00013ADB">
      <w:pPr>
        <w:jc w:val="both"/>
        <w:rPr>
          <w:rFonts w:ascii="Times New Roman" w:hAnsi="Times New Roman"/>
          <w:b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84E87">
        <w:rPr>
          <w:rFonts w:ascii="Times New Roman" w:hAnsi="Times New Roman"/>
          <w:sz w:val="28"/>
          <w:szCs w:val="28"/>
        </w:rPr>
        <w:t xml:space="preserve"> На выполнения задания вам отводится (3 </w:t>
      </w:r>
      <w:proofErr w:type="gramStart"/>
      <w:r w:rsidRPr="00984E87">
        <w:rPr>
          <w:rFonts w:ascii="Times New Roman" w:hAnsi="Times New Roman"/>
          <w:sz w:val="28"/>
          <w:szCs w:val="28"/>
        </w:rPr>
        <w:t>календарных</w:t>
      </w:r>
      <w:proofErr w:type="gramEnd"/>
      <w:r w:rsidRPr="00984E87">
        <w:rPr>
          <w:rFonts w:ascii="Times New Roman" w:hAnsi="Times New Roman"/>
          <w:sz w:val="28"/>
          <w:szCs w:val="28"/>
        </w:rPr>
        <w:t xml:space="preserve"> дня)</w:t>
      </w:r>
    </w:p>
    <w:p w:rsidR="00013ADB" w:rsidRPr="00984E87" w:rsidRDefault="00013ADB" w:rsidP="00013ADB">
      <w:pPr>
        <w:jc w:val="both"/>
        <w:rPr>
          <w:rFonts w:ascii="Times New Roman" w:hAnsi="Times New Roman"/>
          <w:b/>
          <w:sz w:val="28"/>
          <w:szCs w:val="28"/>
        </w:rPr>
      </w:pPr>
      <w:r w:rsidRPr="00984E87">
        <w:rPr>
          <w:rFonts w:ascii="Times New Roman" w:hAnsi="Times New Roman"/>
          <w:b/>
          <w:sz w:val="28"/>
          <w:szCs w:val="28"/>
        </w:rPr>
        <w:t xml:space="preserve">        Выполненные задания необходимо сфотографировать и</w:t>
      </w:r>
      <w:proofErr w:type="gramStart"/>
      <w:r w:rsidRPr="00984E8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013ADB" w:rsidRPr="00984E87" w:rsidRDefault="00013ADB" w:rsidP="00013ADB">
      <w:pPr>
        <w:jc w:val="both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lastRenderedPageBreak/>
        <w:t xml:space="preserve">         Выслать на (</w:t>
      </w:r>
      <w:proofErr w:type="spellStart"/>
      <w:r w:rsidRPr="00984E87">
        <w:rPr>
          <w:rFonts w:ascii="Times New Roman" w:hAnsi="Times New Roman"/>
          <w:sz w:val="28"/>
          <w:szCs w:val="28"/>
          <w:lang w:val="en-US"/>
        </w:rPr>
        <w:t>Whatsap</w:t>
      </w:r>
      <w:proofErr w:type="spellEnd"/>
      <w:r w:rsidRPr="00984E87">
        <w:rPr>
          <w:rFonts w:ascii="Times New Roman" w:hAnsi="Times New Roman"/>
          <w:sz w:val="28"/>
          <w:szCs w:val="28"/>
        </w:rPr>
        <w:t>) .Не забудьте указать ФИ класс, дату</w:t>
      </w:r>
      <w:r>
        <w:rPr>
          <w:rFonts w:ascii="Times New Roman" w:hAnsi="Times New Roman"/>
          <w:sz w:val="28"/>
          <w:szCs w:val="28"/>
        </w:rPr>
        <w:t>.</w:t>
      </w:r>
    </w:p>
    <w:p w:rsidR="00013ADB" w:rsidRPr="00984E87" w:rsidRDefault="00013ADB" w:rsidP="00013ADB">
      <w:pPr>
        <w:jc w:val="both"/>
        <w:rPr>
          <w:rFonts w:ascii="Times New Roman" w:hAnsi="Times New Roman"/>
          <w:sz w:val="28"/>
          <w:szCs w:val="28"/>
        </w:rPr>
      </w:pPr>
      <w:r w:rsidRPr="00984E87">
        <w:rPr>
          <w:rFonts w:ascii="Times New Roman" w:hAnsi="Times New Roman"/>
          <w:sz w:val="28"/>
          <w:szCs w:val="28"/>
        </w:rPr>
        <w:t xml:space="preserve">         Всего доброго!      До новых встреч!</w:t>
      </w:r>
    </w:p>
    <w:p w:rsidR="00A92851" w:rsidRDefault="00A92851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 w:rsidP="00D61624">
      <w:pPr>
        <w:spacing w:after="120"/>
      </w:pPr>
      <w:r>
        <w:rPr>
          <w:rFonts w:asciiTheme="majorHAnsi" w:hAnsiTheme="majorHAnsi"/>
          <w:b/>
          <w:sz w:val="32"/>
          <w:szCs w:val="32"/>
        </w:rPr>
        <w:lastRenderedPageBreak/>
        <w:t>4б класс</w:t>
      </w:r>
      <w:r>
        <w:t xml:space="preserve"> </w:t>
      </w:r>
    </w:p>
    <w:p w:rsidR="00D61624" w:rsidRDefault="00D61624" w:rsidP="00D61624">
      <w:pPr>
        <w:spacing w:after="120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6 апреля 2020 года</w:t>
      </w:r>
    </w:p>
    <w:p w:rsidR="00D61624" w:rsidRDefault="00D61624" w:rsidP="00D6162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Литературное чтение.</w:t>
      </w:r>
    </w:p>
    <w:p w:rsidR="00D61624" w:rsidRDefault="00D61624" w:rsidP="00D61624">
      <w:pPr>
        <w:rPr>
          <w:rFonts w:asciiTheme="majorHAnsi" w:hAnsiTheme="majorHAnsi" w:cstheme="minorBidi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b/>
          <w:color w:val="000000"/>
          <w:sz w:val="28"/>
          <w:szCs w:val="28"/>
        </w:rPr>
        <w:t>Работа со словом (распознавать прямое и переносное значение слов,</w:t>
      </w:r>
      <w:r>
        <w:t xml:space="preserve"> </w:t>
      </w:r>
      <w:r>
        <w:rPr>
          <w:rFonts w:asciiTheme="majorHAnsi" w:hAnsiTheme="majorHAnsi"/>
          <w:b/>
          <w:color w:val="000000"/>
          <w:sz w:val="28"/>
          <w:szCs w:val="28"/>
        </w:rPr>
        <w:t>их многозначность), целенаправленное пополнение</w:t>
      </w:r>
      <w:r>
        <w:t xml:space="preserve"> </w:t>
      </w:r>
      <w:r>
        <w:rPr>
          <w:rFonts w:asciiTheme="majorHAnsi" w:hAnsiTheme="majorHAnsi"/>
          <w:b/>
          <w:color w:val="000000"/>
          <w:sz w:val="28"/>
          <w:szCs w:val="28"/>
        </w:rPr>
        <w:t xml:space="preserve">активного словарного запаса. Дрожжин «Родине». </w:t>
      </w:r>
      <w:proofErr w:type="spellStart"/>
      <w:r>
        <w:rPr>
          <w:rFonts w:asciiTheme="majorHAnsi" w:hAnsiTheme="majorHAnsi"/>
          <w:b/>
          <w:color w:val="000000"/>
          <w:sz w:val="28"/>
          <w:szCs w:val="28"/>
        </w:rPr>
        <w:t>Жигулин</w:t>
      </w:r>
      <w:proofErr w:type="spellEnd"/>
      <w:r>
        <w:rPr>
          <w:rFonts w:asciiTheme="majorHAnsi" w:hAnsiTheme="majorHAnsi"/>
          <w:b/>
          <w:color w:val="000000"/>
          <w:sz w:val="28"/>
          <w:szCs w:val="28"/>
        </w:rPr>
        <w:t xml:space="preserve"> «О, Родина»</w:t>
      </w:r>
    </w:p>
    <w:p w:rsidR="00D61624" w:rsidRDefault="00D61624" w:rsidP="00D61624">
      <w:pPr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</w:rPr>
        <w:t>Учебник</w:t>
      </w:r>
      <w:proofErr w:type="gramStart"/>
      <w:r>
        <w:rPr>
          <w:rFonts w:asciiTheme="majorHAnsi" w:hAnsiTheme="majorHAnsi"/>
          <w:color w:val="000000"/>
          <w:sz w:val="28"/>
          <w:szCs w:val="28"/>
        </w:rPr>
        <w:t xml:space="preserve"> :</w:t>
      </w:r>
      <w:proofErr w:type="gramEnd"/>
      <w:r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color w:val="000000"/>
          <w:sz w:val="28"/>
          <w:szCs w:val="28"/>
        </w:rPr>
        <w:t>Л.Ф.Климанова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«Литературное чтение 4 класс, часть » стр.133.                   </w:t>
      </w:r>
      <w:r>
        <w:rPr>
          <w:rFonts w:asciiTheme="majorHAnsi" w:hAnsiTheme="majorHAnsi"/>
          <w:b/>
          <w:color w:val="000000"/>
          <w:sz w:val="28"/>
          <w:szCs w:val="28"/>
        </w:rPr>
        <w:t>Интернет-ресурс</w:t>
      </w:r>
      <w:r>
        <w:rPr>
          <w:rFonts w:asciiTheme="majorHAnsi" w:hAnsiTheme="majorHAnsi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</w:t>
      </w:r>
      <w:hyperlink r:id="rId6" w:history="1">
        <w:r>
          <w:rPr>
            <w:rStyle w:val="a5"/>
            <w:rFonts w:ascii="Times New Roman" w:hAnsi="Times New Roman"/>
            <w:sz w:val="28"/>
            <w:szCs w:val="28"/>
          </w:rPr>
          <w:t>https://audioskazki-nline.ru/podborki/raznoe/sentyabr</w:t>
        </w:r>
      </w:hyperlink>
    </w:p>
    <w:p w:rsidR="00D61624" w:rsidRDefault="00D61624" w:rsidP="00D61624">
      <w:pPr>
        <w:rPr>
          <w:rFonts w:asciiTheme="majorHAnsi" w:hAnsiTheme="majorHAnsi"/>
          <w:b/>
          <w:color w:val="000000"/>
          <w:sz w:val="28"/>
          <w:szCs w:val="28"/>
          <w:u w:val="single"/>
        </w:rPr>
      </w:pPr>
      <w:r>
        <w:rPr>
          <w:rFonts w:asciiTheme="majorHAnsi" w:hAnsiTheme="majorHAnsi"/>
          <w:b/>
          <w:color w:val="000000"/>
          <w:sz w:val="28"/>
          <w:szCs w:val="28"/>
          <w:u w:val="single"/>
        </w:rPr>
        <w:t>Ход урока:</w:t>
      </w:r>
    </w:p>
    <w:p w:rsidR="00D61624" w:rsidRDefault="00D61624" w:rsidP="00D61624">
      <w:pPr>
        <w:pStyle w:val="a4"/>
        <w:numPr>
          <w:ilvl w:val="0"/>
          <w:numId w:val="1"/>
        </w:numPr>
        <w:spacing w:after="200" w:line="276" w:lineRule="auto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Здравствуйте</w:t>
      </w:r>
      <w:proofErr w:type="gramStart"/>
      <w:r>
        <w:rPr>
          <w:rFonts w:asciiTheme="majorHAnsi" w:hAnsiTheme="majorHAnsi"/>
          <w:sz w:val="28"/>
          <w:szCs w:val="28"/>
        </w:rPr>
        <w:t>,р</w:t>
      </w:r>
      <w:proofErr w:type="gramEnd"/>
      <w:r>
        <w:rPr>
          <w:rFonts w:asciiTheme="majorHAnsi" w:hAnsiTheme="majorHAnsi"/>
          <w:sz w:val="28"/>
          <w:szCs w:val="28"/>
        </w:rPr>
        <w:t>ебята</w:t>
      </w:r>
      <w:proofErr w:type="spellEnd"/>
      <w:r>
        <w:rPr>
          <w:rFonts w:asciiTheme="majorHAnsi" w:hAnsiTheme="majorHAnsi"/>
          <w:sz w:val="28"/>
          <w:szCs w:val="28"/>
        </w:rPr>
        <w:t>!</w:t>
      </w:r>
    </w:p>
    <w:p w:rsidR="00D61624" w:rsidRDefault="00D61624" w:rsidP="00D61624">
      <w:pPr>
        <w:pStyle w:val="a4"/>
        <w:numPr>
          <w:ilvl w:val="0"/>
          <w:numId w:val="1"/>
        </w:numPr>
        <w:spacing w:after="200" w:line="276" w:lineRule="auto"/>
        <w:rPr>
          <w:rFonts w:ascii="Times New Roman" w:hAnsi="Times New Roman" w:cstheme="minorBidi"/>
          <w:b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>Нужно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прослушать аудио файл по ссылке </w:t>
      </w:r>
      <w:hyperlink r:id="rId7" w:history="1">
        <w:r>
          <w:rPr>
            <w:rStyle w:val="a5"/>
            <w:rFonts w:ascii="Times New Roman" w:hAnsi="Times New Roman"/>
            <w:sz w:val="28"/>
            <w:szCs w:val="28"/>
          </w:rPr>
          <w:t>https://audioskazki-nline.ru/podborki/raznoe/sentyabr</w:t>
        </w:r>
      </w:hyperlink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Стр.133-138 прочитайте выразительно.</w:t>
      </w:r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Зарядка.</w:t>
      </w:r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есть необходимость, прослушай файл еще раз.</w:t>
      </w:r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Прослушайте</w:t>
      </w:r>
      <w:proofErr w:type="gramEnd"/>
      <w:r>
        <w:rPr>
          <w:rFonts w:asciiTheme="majorHAnsi" w:hAnsiTheme="majorHAnsi"/>
          <w:sz w:val="28"/>
          <w:szCs w:val="28"/>
        </w:rPr>
        <w:t xml:space="preserve"> и оцени ответы одноклассников. Чьи ответы вам понравились больше? Почему?</w:t>
      </w:r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Как вы сами  оцениваете свою работу сегодня?</w:t>
      </w:r>
    </w:p>
    <w:p w:rsidR="00D61624" w:rsidRDefault="00D61624" w:rsidP="00D61624">
      <w:pPr>
        <w:pStyle w:val="a4"/>
        <w:numPr>
          <w:ilvl w:val="0"/>
          <w:numId w:val="1"/>
        </w:numPr>
        <w:spacing w:after="120" w:line="276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Оценку своей работы вы можете увидеть в электронном журнале.</w:t>
      </w:r>
    </w:p>
    <w:p w:rsidR="00D61624" w:rsidRDefault="00D61624" w:rsidP="00D61624">
      <w:pPr>
        <w:spacing w:after="12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9 .  Д/з стр.133-138 читать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файл  чтения  </w:t>
      </w:r>
      <w:r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color w:val="000000"/>
          <w:sz w:val="28"/>
          <w:szCs w:val="28"/>
        </w:rPr>
        <w:t xml:space="preserve">отправить   </w:t>
      </w:r>
      <w:r>
        <w:rPr>
          <w:rFonts w:asciiTheme="majorHAnsi" w:hAnsiTheme="majorHAnsi"/>
          <w:b/>
          <w:i/>
          <w:sz w:val="28"/>
          <w:szCs w:val="28"/>
        </w:rPr>
        <w:t xml:space="preserve">в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WhatsApp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учителя    </w:t>
      </w:r>
      <w:r>
        <w:rPr>
          <w:rFonts w:ascii="Times New Roman" w:hAnsi="Times New Roman"/>
          <w:b/>
          <w:i/>
          <w:sz w:val="28"/>
          <w:szCs w:val="28"/>
        </w:rPr>
        <w:t xml:space="preserve"> до 19.00   8 апреля)</w:t>
      </w:r>
    </w:p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lastRenderedPageBreak/>
        <w:t>Дата: 06.04.2020г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Тема: </w:t>
      </w:r>
      <w:r w:rsidRPr="00D61624">
        <w:rPr>
          <w:rStyle w:val="9pt7"/>
          <w:color w:val="000000"/>
          <w:sz w:val="28"/>
          <w:szCs w:val="28"/>
        </w:rPr>
        <w:t>Деление многозначного числа на двузначное число, когда в записи частного есть нули.</w:t>
      </w:r>
      <w:r w:rsidRPr="00D616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61624">
        <w:rPr>
          <w:rStyle w:val="9pt7"/>
          <w:color w:val="000000"/>
          <w:sz w:val="28"/>
          <w:szCs w:val="28"/>
        </w:rPr>
        <w:t>Алгоритм деления многозначного числа на двузначное число, когда в записи частного есть нули.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 Цель: Закрепить деление на двухзначное число.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>Здравствуйте, ребята. Сегодня у нас очередной урок и мы с вами продолжаем деление многозначного числа на двузначное число.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Рассмотрим примеры с учебника Математика 4 класс часть 2, стр.61-62. 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На стр. 61 приводятся примеры и правила деления многозначного числа на </w:t>
      </w:r>
      <w:proofErr w:type="gramStart"/>
      <w:r w:rsidRPr="00D61624">
        <w:rPr>
          <w:rFonts w:ascii="Times New Roman" w:hAnsi="Times New Roman"/>
          <w:sz w:val="28"/>
          <w:szCs w:val="28"/>
        </w:rPr>
        <w:t>двузначное</w:t>
      </w:r>
      <w:proofErr w:type="gramEnd"/>
      <w:r w:rsidRPr="00D61624">
        <w:rPr>
          <w:rFonts w:ascii="Times New Roman" w:hAnsi="Times New Roman"/>
          <w:sz w:val="28"/>
          <w:szCs w:val="28"/>
        </w:rPr>
        <w:t>. Рассмотрите и перепишите пример себе в тетради. После того как вы закончили оформление разбора примеров необходимо самим попробовать решить примеры. Выполните № 232, стр.61, №238, 239, стр.62.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Давайте вспомним, решение </w:t>
      </w:r>
      <w:proofErr w:type="gramStart"/>
      <w:r w:rsidRPr="00D61624">
        <w:rPr>
          <w:rFonts w:ascii="Times New Roman" w:hAnsi="Times New Roman"/>
          <w:sz w:val="28"/>
          <w:szCs w:val="28"/>
        </w:rPr>
        <w:t>задач</w:t>
      </w:r>
      <w:proofErr w:type="gramEnd"/>
      <w:r w:rsidRPr="00D61624">
        <w:rPr>
          <w:rFonts w:ascii="Times New Roman" w:hAnsi="Times New Roman"/>
          <w:sz w:val="28"/>
          <w:szCs w:val="28"/>
        </w:rPr>
        <w:t xml:space="preserve"> выполнив № 233, 234 стр.61.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>Решим уравнение № 236, стр.61.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 xml:space="preserve">Записи, оформленные в тетради, предлагаю прислать мне по окончании урока в течение 30 минуть на </w:t>
      </w:r>
      <w:proofErr w:type="spellStart"/>
      <w:r w:rsidRPr="00D61624">
        <w:rPr>
          <w:rFonts w:ascii="Times New Roman" w:hAnsi="Times New Roman"/>
          <w:sz w:val="28"/>
          <w:szCs w:val="28"/>
        </w:rPr>
        <w:t>ватсап</w:t>
      </w:r>
      <w:proofErr w:type="spellEnd"/>
      <w:r w:rsidRPr="00D61624">
        <w:rPr>
          <w:rFonts w:ascii="Times New Roman" w:hAnsi="Times New Roman"/>
          <w:sz w:val="28"/>
          <w:szCs w:val="28"/>
        </w:rPr>
        <w:t>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>Домашнее задание: Повторить правила деления на двузначное число, выполнить № 228,229.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61624">
        <w:rPr>
          <w:rFonts w:ascii="Times New Roman" w:hAnsi="Times New Roman"/>
          <w:sz w:val="28"/>
          <w:szCs w:val="28"/>
        </w:rPr>
        <w:t>Спасибо за внимание.</w:t>
      </w:r>
    </w:p>
    <w:p w:rsidR="00D61624" w:rsidRPr="00D61624" w:rsidRDefault="00D61624" w:rsidP="00D616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61624" w:rsidRPr="00D61624" w:rsidRDefault="00D61624" w:rsidP="00D61624">
      <w:pPr>
        <w:rPr>
          <w:rFonts w:ascii="Times New Roman" w:hAnsi="Times New Roman"/>
          <w:sz w:val="28"/>
          <w:szCs w:val="28"/>
        </w:rPr>
      </w:pPr>
    </w:p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/>
    <w:p w:rsidR="00D61624" w:rsidRDefault="00D61624" w:rsidP="00D61624">
      <w:pPr>
        <w:tabs>
          <w:tab w:val="left" w:pos="697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06.04.2020</w:t>
      </w:r>
    </w:p>
    <w:p w:rsidR="00D61624" w:rsidRPr="00C614A1" w:rsidRDefault="00D61624" w:rsidP="00D61624">
      <w:pPr>
        <w:rPr>
          <w:rFonts w:ascii="Times New Roman" w:hAnsi="Times New Roman"/>
          <w:sz w:val="28"/>
          <w:szCs w:val="28"/>
        </w:rPr>
      </w:pPr>
      <w:r w:rsidRPr="006305BF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614A1">
        <w:rPr>
          <w:rStyle w:val="80pt"/>
          <w:sz w:val="28"/>
          <w:szCs w:val="28"/>
          <w:lang w:eastAsia="ru-RU"/>
        </w:rPr>
        <w:t>Формирование орфогра</w:t>
      </w:r>
      <w:r w:rsidRPr="00C614A1">
        <w:rPr>
          <w:rStyle w:val="80pt"/>
          <w:sz w:val="28"/>
          <w:szCs w:val="28"/>
          <w:lang w:eastAsia="ru-RU"/>
        </w:rPr>
        <w:softHyphen/>
        <w:t>фической зоркости, использо</w:t>
      </w:r>
      <w:r w:rsidRPr="00C614A1">
        <w:rPr>
          <w:rStyle w:val="80pt"/>
          <w:sz w:val="28"/>
          <w:szCs w:val="28"/>
          <w:lang w:eastAsia="ru-RU"/>
        </w:rPr>
        <w:softHyphen/>
        <w:t>вание разных способов написа</w:t>
      </w:r>
      <w:r w:rsidRPr="00C614A1">
        <w:rPr>
          <w:rStyle w:val="80pt"/>
          <w:sz w:val="28"/>
          <w:szCs w:val="28"/>
          <w:lang w:eastAsia="ru-RU"/>
        </w:rPr>
        <w:softHyphen/>
        <w:t>ния в зависимости от места орфограммы в слове.</w:t>
      </w:r>
      <w:r w:rsidRPr="00C614A1">
        <w:rPr>
          <w:b/>
          <w:sz w:val="28"/>
          <w:szCs w:val="28"/>
          <w:lang w:eastAsia="ru-RU"/>
        </w:rPr>
        <w:t xml:space="preserve"> </w:t>
      </w:r>
      <w:r w:rsidRPr="00C614A1">
        <w:rPr>
          <w:rStyle w:val="13"/>
          <w:sz w:val="28"/>
          <w:szCs w:val="28"/>
          <w:lang w:eastAsia="ru-RU"/>
        </w:rPr>
        <w:t>Правописание глаголов с безударными личными окончаниями в настоящем и будущем времени.</w:t>
      </w:r>
    </w:p>
    <w:p w:rsidR="00D61624" w:rsidRPr="006305BF" w:rsidRDefault="00D61624" w:rsidP="00D616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5BF">
        <w:rPr>
          <w:rFonts w:ascii="Times New Roman" w:hAnsi="Times New Roman"/>
          <w:b/>
          <w:sz w:val="28"/>
          <w:szCs w:val="28"/>
        </w:rPr>
        <w:t>Цели: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E5DB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познакомить с окончаниями глаголов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спряжения настоящего времени; формировать умения правильно писать лич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ные окончания глаголов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спряжения, определять спряжение глаголов по личным окончаниям.</w:t>
      </w:r>
    </w:p>
    <w:p w:rsidR="00D61624" w:rsidRDefault="00D61624" w:rsidP="00D61624">
      <w:pPr>
        <w:rPr>
          <w:rFonts w:ascii="Times New Roman" w:hAnsi="Times New Roman"/>
          <w:b/>
          <w:sz w:val="28"/>
          <w:szCs w:val="28"/>
        </w:rPr>
      </w:pPr>
    </w:p>
    <w:p w:rsidR="00D61624" w:rsidRPr="0049645D" w:rsidRDefault="00D61624" w:rsidP="00D616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305BF">
        <w:rPr>
          <w:rFonts w:ascii="Times New Roman" w:hAnsi="Times New Roman"/>
          <w:b/>
          <w:sz w:val="28"/>
          <w:szCs w:val="28"/>
        </w:rPr>
        <w:t xml:space="preserve">борудование: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5ED1">
        <w:rPr>
          <w:rFonts w:ascii="Times New Roman" w:hAnsi="Times New Roman"/>
          <w:b/>
          <w:sz w:val="28"/>
          <w:szCs w:val="28"/>
        </w:rPr>
        <w:t xml:space="preserve">Учебник </w:t>
      </w:r>
      <w:r w:rsidRPr="00715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ED1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715ED1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715ED1">
        <w:rPr>
          <w:rFonts w:ascii="Times New Roman" w:hAnsi="Times New Roman"/>
          <w:sz w:val="28"/>
          <w:szCs w:val="28"/>
        </w:rPr>
        <w:t>В.Г.Горецкий</w:t>
      </w:r>
      <w:proofErr w:type="spellEnd"/>
      <w:r w:rsidRPr="00715ED1">
        <w:rPr>
          <w:rFonts w:ascii="Times New Roman" w:hAnsi="Times New Roman"/>
          <w:sz w:val="28"/>
          <w:szCs w:val="28"/>
        </w:rPr>
        <w:t xml:space="preserve"> «Русский язык»,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D1">
        <w:rPr>
          <w:rFonts w:ascii="Times New Roman" w:hAnsi="Times New Roman"/>
          <w:sz w:val="28"/>
          <w:szCs w:val="28"/>
        </w:rPr>
        <w:t>стр.</w:t>
      </w:r>
      <w:r>
        <w:rPr>
          <w:rFonts w:ascii="Times New Roman" w:hAnsi="Times New Roman"/>
          <w:sz w:val="28"/>
          <w:szCs w:val="28"/>
        </w:rPr>
        <w:t>99-101</w:t>
      </w:r>
    </w:p>
    <w:p w:rsidR="00D61624" w:rsidRPr="00E067E5" w:rsidRDefault="00D61624" w:rsidP="00D61624">
      <w:pPr>
        <w:jc w:val="center"/>
        <w:rPr>
          <w:rFonts w:ascii="Times New Roman" w:hAnsi="Times New Roman"/>
          <w:b/>
          <w:sz w:val="28"/>
          <w:szCs w:val="28"/>
        </w:rPr>
      </w:pPr>
      <w:r w:rsidRPr="00715ED1">
        <w:rPr>
          <w:rFonts w:ascii="Times New Roman" w:hAnsi="Times New Roman"/>
          <w:b/>
          <w:sz w:val="28"/>
          <w:szCs w:val="28"/>
        </w:rPr>
        <w:t>Ход урока:</w:t>
      </w:r>
    </w:p>
    <w:p w:rsidR="00D61624" w:rsidRPr="00715ED1" w:rsidRDefault="00D61624" w:rsidP="00D61624">
      <w:pPr>
        <w:pStyle w:val="a4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 w:rsidRPr="00715ED1">
        <w:rPr>
          <w:rFonts w:ascii="Times New Roman" w:hAnsi="Times New Roman"/>
          <w:b/>
          <w:sz w:val="28"/>
          <w:szCs w:val="28"/>
        </w:rPr>
        <w:t xml:space="preserve">Учебник </w:t>
      </w:r>
      <w:r>
        <w:rPr>
          <w:rFonts w:ascii="Times New Roman" w:hAnsi="Times New Roman"/>
          <w:sz w:val="28"/>
          <w:szCs w:val="28"/>
        </w:rPr>
        <w:t>стр.9</w:t>
      </w:r>
      <w:r w:rsidRPr="00715ED1">
        <w:rPr>
          <w:rFonts w:ascii="Times New Roman" w:hAnsi="Times New Roman"/>
          <w:sz w:val="28"/>
          <w:szCs w:val="28"/>
        </w:rPr>
        <w:t>8 выучить правило и изучить таблицу «Спряжение глаголов в настоящем времени».</w:t>
      </w:r>
    </w:p>
    <w:p w:rsidR="00D61624" w:rsidRPr="00715ED1" w:rsidRDefault="00D61624" w:rsidP="00D61624">
      <w:pPr>
        <w:pStyle w:val="a4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 w:rsidRPr="00715ED1">
        <w:rPr>
          <w:rFonts w:ascii="Times New Roman" w:hAnsi="Times New Roman"/>
          <w:sz w:val="28"/>
          <w:szCs w:val="28"/>
        </w:rPr>
        <w:t>Изучить  рубрику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D1">
        <w:rPr>
          <w:rFonts w:ascii="Times New Roman" w:hAnsi="Times New Roman"/>
          <w:sz w:val="28"/>
          <w:szCs w:val="28"/>
        </w:rPr>
        <w:t>«Обратите внимание!»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5ED1">
        <w:rPr>
          <w:rFonts w:ascii="Times New Roman" w:hAnsi="Times New Roman"/>
          <w:sz w:val="28"/>
          <w:szCs w:val="28"/>
        </w:rPr>
        <w:t xml:space="preserve">Выполнить </w:t>
      </w:r>
      <w:r w:rsidRPr="00715ED1">
        <w:rPr>
          <w:rFonts w:ascii="Times New Roman" w:hAnsi="Times New Roman"/>
          <w:b/>
          <w:sz w:val="28"/>
          <w:szCs w:val="28"/>
        </w:rPr>
        <w:t>устно</w:t>
      </w:r>
      <w:r>
        <w:rPr>
          <w:rFonts w:ascii="Times New Roman" w:hAnsi="Times New Roman"/>
          <w:sz w:val="28"/>
          <w:szCs w:val="28"/>
        </w:rPr>
        <w:t xml:space="preserve"> упр.101</w:t>
      </w:r>
      <w:r w:rsidRPr="00715ED1">
        <w:rPr>
          <w:rFonts w:ascii="Times New Roman" w:hAnsi="Times New Roman"/>
          <w:sz w:val="28"/>
          <w:szCs w:val="28"/>
        </w:rPr>
        <w:t>.</w:t>
      </w:r>
    </w:p>
    <w:p w:rsidR="00D61624" w:rsidRPr="00715ED1" w:rsidRDefault="00D61624" w:rsidP="00D61624">
      <w:pPr>
        <w:pStyle w:val="a4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 w:rsidRPr="00715ED1">
        <w:rPr>
          <w:rFonts w:ascii="Times New Roman" w:hAnsi="Times New Roman"/>
          <w:sz w:val="28"/>
          <w:szCs w:val="28"/>
        </w:rPr>
        <w:t xml:space="preserve">Выполнить </w:t>
      </w:r>
      <w:r w:rsidRPr="00715ED1">
        <w:rPr>
          <w:rFonts w:ascii="Times New Roman" w:hAnsi="Times New Roman"/>
          <w:b/>
          <w:sz w:val="28"/>
          <w:szCs w:val="28"/>
        </w:rPr>
        <w:t xml:space="preserve">письменно  в тетради </w:t>
      </w:r>
      <w:r>
        <w:rPr>
          <w:rFonts w:ascii="Times New Roman" w:hAnsi="Times New Roman"/>
          <w:sz w:val="28"/>
          <w:szCs w:val="28"/>
        </w:rPr>
        <w:t>упр. 207</w:t>
      </w:r>
    </w:p>
    <w:p w:rsidR="00D61624" w:rsidRPr="00715ED1" w:rsidRDefault="00D61624" w:rsidP="00D61624">
      <w:pPr>
        <w:pStyle w:val="a4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 w:rsidRPr="00715ED1">
        <w:rPr>
          <w:rFonts w:ascii="Times New Roman" w:hAnsi="Times New Roman"/>
          <w:sz w:val="28"/>
          <w:szCs w:val="28"/>
        </w:rPr>
        <w:t>Отпр</w:t>
      </w:r>
      <w:r>
        <w:rPr>
          <w:rFonts w:ascii="Times New Roman" w:hAnsi="Times New Roman"/>
          <w:sz w:val="28"/>
          <w:szCs w:val="28"/>
        </w:rPr>
        <w:t xml:space="preserve">авить </w:t>
      </w:r>
      <w:proofErr w:type="gramStart"/>
      <w:r>
        <w:rPr>
          <w:rFonts w:ascii="Times New Roman" w:hAnsi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в тетради </w:t>
      </w:r>
      <w:r w:rsidRPr="00715ED1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Pr="00715ED1"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</w:t>
      </w:r>
      <w:r w:rsidRPr="00715ED1">
        <w:rPr>
          <w:rFonts w:ascii="Times New Roman" w:hAnsi="Times New Roman"/>
          <w:sz w:val="28"/>
          <w:szCs w:val="28"/>
        </w:rPr>
        <w:t xml:space="preserve"> до 18.00 вечера.</w:t>
      </w:r>
    </w:p>
    <w:p w:rsidR="00D61624" w:rsidRDefault="00D61624">
      <w:bookmarkStart w:id="0" w:name="_GoBack"/>
      <w:bookmarkEnd w:id="0"/>
    </w:p>
    <w:sectPr w:rsidR="00D61624" w:rsidSect="00013AD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D2F"/>
    <w:multiLevelType w:val="hybridMultilevel"/>
    <w:tmpl w:val="2A8A4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02563"/>
    <w:multiLevelType w:val="hybridMultilevel"/>
    <w:tmpl w:val="9532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ADB"/>
    <w:rsid w:val="00013ADB"/>
    <w:rsid w:val="00A92851"/>
    <w:rsid w:val="00D6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D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AD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13ADB"/>
    <w:pPr>
      <w:ind w:left="720"/>
      <w:contextualSpacing/>
    </w:pPr>
  </w:style>
  <w:style w:type="character" w:customStyle="1" w:styleId="9pt5">
    <w:name w:val="Основной текст + 9 pt5"/>
    <w:aliases w:val="Интервал 0 pt17,Полужирный13"/>
    <w:uiPriority w:val="99"/>
    <w:rsid w:val="00013ADB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D61624"/>
    <w:rPr>
      <w:color w:val="0000FF" w:themeColor="hyperlink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D61624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0pt">
    <w:name w:val="Основной текст (8) + Интервал 0 pt"/>
    <w:uiPriority w:val="99"/>
    <w:rsid w:val="00D61624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13">
    <w:name w:val="Заголовок №13"/>
    <w:uiPriority w:val="99"/>
    <w:rsid w:val="00D61624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udioskazki-online.ru/podborki/raznoe/sentya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skazki-online.ru/podborki/raznoe/sentya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Лебедушка</cp:lastModifiedBy>
  <cp:revision>3</cp:revision>
  <dcterms:created xsi:type="dcterms:W3CDTF">2020-04-07T04:17:00Z</dcterms:created>
  <dcterms:modified xsi:type="dcterms:W3CDTF">2020-04-07T07:57:00Z</dcterms:modified>
</cp:coreProperties>
</file>